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FE" w:rsidRPr="00325EAC" w:rsidRDefault="003D438F" w:rsidP="003D438F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</w:pPr>
      <w:bookmarkStart w:id="0" w:name="_GoBack"/>
      <w:bookmarkEnd w:id="0"/>
      <w:r w:rsidRPr="00325EAC"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  <w:t>«Использование инновационных технологий при организации экологической тропы в детском саду»</w:t>
      </w:r>
    </w:p>
    <w:p w:rsidR="00354A3C" w:rsidRPr="00325EAC" w:rsidRDefault="003D438F" w:rsidP="00315E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BF05C1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354A3C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Природоохранное просвещение в Российской Федерации постоянно развивается, и важность этой деятельности закрепила экологическая доктрина РФ от 31 августа 2002. В числе необходимых задач развития системы государственного управления охраной среды и природопользованием указывается экологическое образование и просвещение. В доктрине сказано, что основной задачей в экологическом образовании и просвещении является повышение экологической культуры населения, образовательного уровня и профессиональных навыков и знаний в области </w:t>
      </w:r>
      <w:r w:rsidR="001D52FE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экологии. Эффективная работа ДОО</w:t>
      </w:r>
      <w:r w:rsidR="00354A3C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 формированию основ экологической культуры детей и родителей требует грамотного подхода в этом направлении со стороны педагогов детского сада. Необходимо сформировать осознанно-правильное отношение к явлениям, объектам живой и неживой природы, которые составляют непосредственное окружение ребенка. Важно формировать у детей потребность в самостоятельном изучении природы. Осуществить эту задачу можно, создавая развивающую среду экологического направления, в которой ребенок мог бы познать окружающий мир, самостоятельно выделять связи и зависимости, существующие в природе, наблюдая за объектами и явлениями неживой и живой природы и активно взаимодействуя с ними. Очень остро в детском саду стоит проблема воспитания экологической культуры и охраны здоровья детей. В дошкольном детстве в результате целенаправленного педагогического воздействия формируется здоровье, жизнедеятельность и другие качества, необходимые для всестороннего, гармонического развития личности. Особ</w:t>
      </w:r>
      <w:r w:rsidR="001D52FE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ое внимание в ДОО</w:t>
      </w:r>
      <w:r w:rsidR="00354A3C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уделяется организации экологического пространства на территории детского сада. </w:t>
      </w:r>
      <w:r w:rsidR="00354A3C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Все сотрудники детского сада совместно с родителями и детьми занимаются благоустройством и озеленением территории детского сада</w:t>
      </w:r>
      <w:r w:rsidR="00A8687A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. На участках имеются кустарники</w:t>
      </w:r>
      <w:r w:rsidR="00354A3C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</w:t>
      </w:r>
      <w:r w:rsidR="00A8687A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различные деревья</w:t>
      </w:r>
      <w:r w:rsidR="00354A3C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; разбиты клумбы. В то же время растения на территории </w:t>
      </w:r>
      <w:r w:rsidR="001D52FE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ДОО</w:t>
      </w:r>
      <w:r w:rsidR="00354A3C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являются своеобразным “зеленым щитом”, они создают благоприятную среду, защищают от пыли, уменьшают попадание на территорию выхлопных газов, увеличивает процент кислорода в составе воздуха, делает его умеренно влажным. Разнообразные растения полезны в оздоровительном и эстетическом плане, они ещё интересны и в познавательном плане. Организованы экологическая тропа</w:t>
      </w:r>
      <w:r w:rsidR="000E66D2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</w:t>
      </w:r>
      <w:r w:rsidR="00354A3C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зоны отдыха. Педагоги групп через разумную смену видов деятельности обеспечивают дополнительную двигательную активность детей. Экологическая тропа позволяет дошкольнику наглядно познакомиться с разнообразными процессами, происходящими в природе, изучить живые объекты в их естественном природном окружении, получить навыки простейших экологических исследований, определить на элементарном уровне местные экологические проблемы и по-своему решить их.</w:t>
      </w:r>
    </w:p>
    <w:p w:rsidR="00354A3C" w:rsidRPr="00325EAC" w:rsidRDefault="00354A3C" w:rsidP="00BF05C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Экологическая тропа является важнейшей формой совмещения отдыха и </w:t>
      </w:r>
      <w:proofErr w:type="spellStart"/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п</w:t>
      </w:r>
      <w:proofErr w:type="gramStart"/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p</w:t>
      </w:r>
      <w:proofErr w:type="gramEnd"/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иpодоохpанной</w:t>
      </w:r>
      <w:proofErr w:type="spellEnd"/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пропаганды. Являясь одним из важнейших элементов развивающей природной среды детского сада, экологическая тропа активно используется педагогами в целях пропаганды рационального использования природных ресурсов, сохранения природного наследия, воспитания ответственного, патриотического отношения детей к природному окружению.</w:t>
      </w:r>
    </w:p>
    <w:p w:rsidR="00354A3C" w:rsidRPr="00325EAC" w:rsidRDefault="00354A3C" w:rsidP="00BF05C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Н</w:t>
      </w:r>
      <w:r w:rsidR="00A8687A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а сегодня нами разработана экологическая тропа и проведение на ней </w:t>
      </w: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воспитательной экологической работы:</w:t>
      </w:r>
    </w:p>
    <w:p w:rsidR="00354A3C" w:rsidRPr="00325EAC" w:rsidRDefault="00354A3C" w:rsidP="00BF0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проложен маршрут тропы, составлены ее картосхема и паспорт;</w:t>
      </w:r>
    </w:p>
    <w:p w:rsidR="00354A3C" w:rsidRPr="00325EAC" w:rsidRDefault="00354A3C" w:rsidP="00BF0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определены объекты для наблюдения и оформлены станции тропы;</w:t>
      </w:r>
    </w:p>
    <w:p w:rsidR="00354A3C" w:rsidRPr="00325EAC" w:rsidRDefault="00354A3C" w:rsidP="00BF0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собран литературный и краеведческий материал по объектам тропы, дано их описание,</w:t>
      </w:r>
    </w:p>
    <w:p w:rsidR="00354A3C" w:rsidRPr="00325EAC" w:rsidRDefault="00354A3C" w:rsidP="00BF0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собран материал для проведения экологических игр на тропе для дошкольников;</w:t>
      </w:r>
    </w:p>
    <w:p w:rsidR="00354A3C" w:rsidRPr="00325EAC" w:rsidRDefault="00354A3C" w:rsidP="00BF0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подготовлена подборка фотографий для бесед и занятий на тропе,</w:t>
      </w:r>
    </w:p>
    <w:p w:rsidR="00354A3C" w:rsidRPr="00325EAC" w:rsidRDefault="00354A3C" w:rsidP="00BF0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готовится материал для проведения экскурсий на экологической тропе</w:t>
      </w:r>
      <w:r w:rsidR="00A8687A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</w:p>
    <w:p w:rsidR="00354A3C" w:rsidRPr="00325EAC" w:rsidRDefault="00354A3C" w:rsidP="00BF0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разрабатываются буклеты-путеводители по тропе.</w:t>
      </w:r>
    </w:p>
    <w:p w:rsidR="00354A3C" w:rsidRPr="00325EAC" w:rsidRDefault="00354A3C" w:rsidP="00BF05C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Для организации работы на экологической тропе нами разработан специальный “Паспорт экологической тропы”. Паспорт содержит картосхемы тропы с указанием изучаемых объектов. Здесь же дается описание точек тропы по заданным схемам. На отдельных листах прикрепляются фотографии </w:t>
      </w:r>
      <w:proofErr w:type="gramStart"/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объектов</w:t>
      </w:r>
      <w:proofErr w:type="gramEnd"/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приводится необходимая для воспитателя информация. </w:t>
      </w:r>
      <w:proofErr w:type="gramStart"/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При описании</w:t>
      </w:r>
      <w:r w:rsidR="00A8687A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объектов экологической тропы </w:t>
      </w: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  используются следующие показатели: биологические характеристики, экологические характеристики, особенности распространения, происхождение названия, народные названия, отражение образа объекта в фольклоре (сказки, загадки, пословицы), песнях, стихах, связь с другими растениями и животными, роль в жизни людей.</w:t>
      </w:r>
      <w:proofErr w:type="gramEnd"/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Работа дошкольников на экологической тропе организована по следующим направлениям:</w:t>
      </w:r>
      <w:r w:rsidR="00A8687A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="00A8687A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поисковое</w:t>
      </w:r>
      <w:proofErr w:type="gramEnd"/>
      <w:r w:rsidR="00A8687A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</w:t>
      </w: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учебно-исследовательское, практическое природоохранное, просветительско-пропагандистское.</w:t>
      </w:r>
    </w:p>
    <w:p w:rsidR="0032065E" w:rsidRPr="00325EAC" w:rsidRDefault="00354A3C" w:rsidP="00BF05C1">
      <w:pPr>
        <w:spacing w:line="36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325EA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Используются следующие формы и методы работы с детьми на экологической тропе: </w:t>
      </w: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экологические беседы, наблюдения в природе, целевые прогулки,</w:t>
      </w:r>
      <w:r w:rsidRPr="00325EA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 </w:t>
      </w: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экологические конкурсы, экологические акции, обсуждение и проигрывание ситуаций, трудовой десант, экологические развлечения, досуги, праздники, экологические игры (дидактические, </w:t>
      </w: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имитационные, игры-путешествия, сюжетно-ролевые игры, соревновательные, подвижные).</w:t>
      </w:r>
      <w:proofErr w:type="gramEnd"/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Для активизации детской любознательности мы используем экспериментирование и проектную деятельность с детьми. При организации экспериментов и проектной деяте</w:t>
      </w:r>
      <w:r w:rsidR="00A8687A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льности задействованы вертушки,</w:t>
      </w:r>
      <w:r w:rsidR="00BF05C1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воздушные змеи, термометр, лупы.</w:t>
      </w:r>
    </w:p>
    <w:p w:rsidR="00354A3C" w:rsidRPr="00325EAC" w:rsidRDefault="00354A3C" w:rsidP="00BF05C1">
      <w:pPr>
        <w:spacing w:line="36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В летний период проводятся различные экологические акции. Так, традиционным стало проведение акции “Красота вокруг нас”, в рамках которой дети, родители и педагоги занимаются благоустройством территории, а именно: очисткой и озеленением территории, уходом за зелеными</w:t>
      </w:r>
      <w:r w:rsidR="003D438F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насаждениями, оформлением клумб. </w:t>
      </w:r>
    </w:p>
    <w:p w:rsidR="00354A3C" w:rsidRPr="00325EAC" w:rsidRDefault="00354A3C" w:rsidP="00BF05C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Результатом совместной творческой деятельности воспитателей, детей и родителей стал проект “Здравствуй, лето” (изготовление поделок для облагораживания территории детского сада). На экологической тропе организуются летние развлечения для детей и родителей, такие, как "Солнышко лучистое, в гости приходи", “Солнце, воздух и вода – наши лучшие друзья”. Проводятся игры: </w:t>
      </w:r>
      <w:proofErr w:type="gramStart"/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“Пищевая цепочка”, “Воздух, земля, вода”, “Лес, сад, огород”, “3 стихии”, “Слепая гусеница”, “Узнай на ощупь”, “Чья это шишка?”, “Посади дерево”.</w:t>
      </w:r>
      <w:proofErr w:type="gramEnd"/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Для детей и родителей проводится лекция “В гостях у природы” (школа вежливости, лесной этикет или как правильно вести  себя в лесу).</w:t>
      </w:r>
    </w:p>
    <w:p w:rsidR="00354A3C" w:rsidRPr="00325EAC" w:rsidRDefault="00354A3C" w:rsidP="00BF05C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Развитие такой образовательной технологии, как экологические тропы, соответствует приоритетам Программы “Модернизация системы образования России”. Именно на экологической тропе дошкольники находят ответы на вопросы о том, как человек воздействует на природу, как природа воздействует на человека, как сделать так, чтобы эти взаимодействия были гармоничными. Экологическая тропа – это перспективный опыт в развитии экскурсий в целом, элементов и начал </w:t>
      </w: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туристической деятельности, как средства охраны природных и культурных территорий. В перспективе именно использование инновационных методик образовательного процесса поможет реализовать главную цель экологического образования — создание условий для развития поколения, способного воплотить в жизнь идеи устойчивого развития. Использование экологической тропы позволяет нам осуществлять образование и просвещение в области экологии, учитывая принципы устойчивого развития, что приобретает сегодня первостепенное значение для понимания необходимости перехода к новому типу отношения природы и общества, переходу на новый этап взаимодействия с природой.</w:t>
      </w:r>
    </w:p>
    <w:p w:rsidR="00354A3C" w:rsidRPr="00325EAC" w:rsidRDefault="00A8687A" w:rsidP="00BF05C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Проводимая работа</w:t>
      </w:r>
      <w:r w:rsidR="00BF05C1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позволила нам достигнуть </w:t>
      </w:r>
      <w:r w:rsidR="00354A3C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следующих </w:t>
      </w:r>
      <w:r w:rsidR="00354A3C" w:rsidRPr="00325EA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результатов</w:t>
      </w:r>
      <w:r w:rsidR="00354A3C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</w:p>
    <w:p w:rsidR="00354A3C" w:rsidRPr="00325EAC" w:rsidRDefault="003D438F" w:rsidP="00BF0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создание на территории ДОО</w:t>
      </w:r>
      <w:r w:rsidR="00354A3C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экологически благоприятной среды;</w:t>
      </w:r>
    </w:p>
    <w:p w:rsidR="00354A3C" w:rsidRPr="00325EAC" w:rsidRDefault="00354A3C" w:rsidP="00BF0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озеленение территории </w:t>
      </w:r>
      <w:r w:rsidR="00A8687A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детского сада;</w:t>
      </w:r>
    </w:p>
    <w:p w:rsidR="00354A3C" w:rsidRPr="00325EAC" w:rsidRDefault="00354A3C" w:rsidP="00BF0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повышение уровня знаний по экологии у детей;</w:t>
      </w:r>
    </w:p>
    <w:p w:rsidR="00354A3C" w:rsidRPr="00325EAC" w:rsidRDefault="00354A3C" w:rsidP="00BF0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совершенствование уровня знаний, экологической компетентности родителей;</w:t>
      </w:r>
    </w:p>
    <w:p w:rsidR="00354A3C" w:rsidRPr="00325EAC" w:rsidRDefault="00354A3C" w:rsidP="00BF0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разработаны методические реком</w:t>
      </w:r>
      <w:r w:rsidR="003D438F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ендации для педагогов ДОО</w:t>
      </w: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 использованию объектов экологическо</w:t>
      </w:r>
      <w:r w:rsidR="000E66D2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й тропы в работе с детьми</w:t>
      </w: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</w:p>
    <w:p w:rsidR="00354A3C" w:rsidRPr="00325EAC" w:rsidRDefault="00354A3C" w:rsidP="00BF0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содержание и формы взаимоотношений между родителями, детьми и ра</w:t>
      </w:r>
      <w:r w:rsidR="000E66D2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ботниками детского сада</w:t>
      </w: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приобрели качественно новый оттенок партнерства;</w:t>
      </w:r>
    </w:p>
    <w:p w:rsidR="00354A3C" w:rsidRPr="00325EAC" w:rsidRDefault="00354A3C" w:rsidP="00BF0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создание условий для активной совместной добровольческой, творческой деятельности дошкольников, их родителей, педагогов, жителей микрорайона;</w:t>
      </w:r>
    </w:p>
    <w:p w:rsidR="00354A3C" w:rsidRPr="00325EAC" w:rsidRDefault="00354A3C" w:rsidP="00BF0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создание интеллектуальной и практической базы для совершенствования; профессиональ</w:t>
      </w:r>
      <w:r w:rsidR="00BF05C1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ного мастерства педагогов (педагог</w:t>
      </w: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ические чтения, обобщение опыта, семинары, тренинги).</w:t>
      </w:r>
    </w:p>
    <w:p w:rsidR="00354A3C" w:rsidRPr="00325EAC" w:rsidRDefault="00354A3C" w:rsidP="00BF0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получение материальн</w:t>
      </w:r>
      <w:r w:rsidR="00BF05C1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>ой помощи от спонсоров</w:t>
      </w: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родительской общественности.</w:t>
      </w:r>
    </w:p>
    <w:p w:rsidR="00354A3C" w:rsidRPr="00325EAC" w:rsidRDefault="00354A3C" w:rsidP="00BF05C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Мы планируем разработку и реализацию проекта “Тропа здоровья”, что позволит нам проводить профилактику и коррекцию здоровья детей </w:t>
      </w:r>
      <w:r w:rsidR="00BF05C1" w:rsidRPr="00325E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игровой форме. </w:t>
      </w:r>
    </w:p>
    <w:p w:rsidR="00354A3C" w:rsidRDefault="00354A3C" w:rsidP="007227FE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227FE" w:rsidRPr="00325EAC" w:rsidRDefault="007227FE" w:rsidP="007227FE">
      <w:p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Руководитель Палагина Л.Н.</w:t>
      </w:r>
    </w:p>
    <w:sectPr w:rsidR="007227FE" w:rsidRPr="00325EAC" w:rsidSect="00325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306"/>
    <w:multiLevelType w:val="multilevel"/>
    <w:tmpl w:val="FCEA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94B9B"/>
    <w:multiLevelType w:val="multilevel"/>
    <w:tmpl w:val="61D6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3822"/>
    <w:rsid w:val="000E66D2"/>
    <w:rsid w:val="001D52FE"/>
    <w:rsid w:val="00315EE5"/>
    <w:rsid w:val="0032065E"/>
    <w:rsid w:val="00325EAC"/>
    <w:rsid w:val="00343822"/>
    <w:rsid w:val="00354A3C"/>
    <w:rsid w:val="003D438F"/>
    <w:rsid w:val="007227FE"/>
    <w:rsid w:val="00A8687A"/>
    <w:rsid w:val="00BF05C1"/>
    <w:rsid w:val="00C64067"/>
    <w:rsid w:val="00D10AF3"/>
    <w:rsid w:val="00E3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Анна</cp:lastModifiedBy>
  <cp:revision>12</cp:revision>
  <cp:lastPrinted>2015-05-14T10:26:00Z</cp:lastPrinted>
  <dcterms:created xsi:type="dcterms:W3CDTF">2015-05-12T09:56:00Z</dcterms:created>
  <dcterms:modified xsi:type="dcterms:W3CDTF">2015-05-21T14:56:00Z</dcterms:modified>
</cp:coreProperties>
</file>